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43" w:rsidRPr="00BA18E1" w:rsidRDefault="00BA18E1" w:rsidP="00B65043">
      <w:pPr>
        <w:pStyle w:val="Nadpis1"/>
        <w:rPr>
          <w:rFonts w:ascii="Bookman Old Style" w:hAnsi="Bookman Old Style"/>
          <w:sz w:val="28"/>
          <w:szCs w:val="28"/>
        </w:rPr>
      </w:pPr>
      <w:r w:rsidRPr="00BA18E1">
        <w:rPr>
          <w:rFonts w:ascii="Bookman Old Style" w:hAnsi="Bookman Old Style"/>
          <w:sz w:val="28"/>
          <w:szCs w:val="28"/>
        </w:rPr>
        <w:t>OHLAŠOVACÍ POVINNOST K MÍSTNÍMU POPLATKU ZE PSŮ</w:t>
      </w:r>
    </w:p>
    <w:p w:rsidR="00B65043" w:rsidRDefault="00B65043" w:rsidP="00B65043">
      <w:pPr>
        <w:rPr>
          <w:rFonts w:ascii="Bookman Old Style" w:hAnsi="Bookman Old Style"/>
          <w:sz w:val="24"/>
          <w:szCs w:val="24"/>
        </w:rPr>
      </w:pPr>
    </w:p>
    <w:p w:rsidR="00BA18E1" w:rsidRPr="00BA18E1" w:rsidRDefault="00BA18E1" w:rsidP="00BA18E1">
      <w:pPr>
        <w:jc w:val="both"/>
        <w:rPr>
          <w:rFonts w:ascii="Bookman Old Style" w:hAnsi="Bookman Old Style"/>
          <w:sz w:val="24"/>
          <w:szCs w:val="24"/>
        </w:rPr>
      </w:pPr>
    </w:p>
    <w:p w:rsidR="00BA18E1" w:rsidRDefault="00BA18E1" w:rsidP="0030251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Jméno a p</w:t>
      </w:r>
      <w:r w:rsidR="00B65043" w:rsidRPr="00BA18E1">
        <w:rPr>
          <w:rFonts w:ascii="Bookman Old Style" w:hAnsi="Bookman Old Style"/>
          <w:sz w:val="24"/>
          <w:szCs w:val="24"/>
        </w:rPr>
        <w:t>říjmení držitele psa</w:t>
      </w:r>
      <w:r>
        <w:rPr>
          <w:rFonts w:ascii="Bookman Old Style" w:hAnsi="Bookman Old Style"/>
          <w:sz w:val="24"/>
          <w:szCs w:val="24"/>
        </w:rPr>
        <w:t>:</w:t>
      </w:r>
    </w:p>
    <w:p w:rsidR="00BA18E1" w:rsidRDefault="00BA18E1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BA18E1" w:rsidRDefault="00B65043" w:rsidP="0030251A">
      <w:pPr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Trvalé bydliště</w:t>
      </w:r>
      <w:r w:rsidR="00BA18E1">
        <w:rPr>
          <w:rFonts w:ascii="Bookman Old Style" w:hAnsi="Bookman Old Style"/>
          <w:sz w:val="24"/>
          <w:szCs w:val="24"/>
        </w:rPr>
        <w:t>:</w:t>
      </w:r>
    </w:p>
    <w:p w:rsidR="00BA18E1" w:rsidRDefault="00B65043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 xml:space="preserve"> </w:t>
      </w:r>
    </w:p>
    <w:p w:rsidR="00BA18E1" w:rsidRDefault="00B65043" w:rsidP="0030251A">
      <w:pPr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Rodné číslo</w:t>
      </w:r>
      <w:r w:rsidR="00BA18E1">
        <w:rPr>
          <w:rFonts w:ascii="Bookman Old Style" w:hAnsi="Bookman Old Style"/>
          <w:sz w:val="24"/>
          <w:szCs w:val="24"/>
        </w:rPr>
        <w:t xml:space="preserve"> (IČ):</w:t>
      </w:r>
    </w:p>
    <w:p w:rsidR="00BA18E1" w:rsidRDefault="00BA18E1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B65043" w:rsidRPr="00BA18E1" w:rsidRDefault="00B65043" w:rsidP="0030251A">
      <w:pPr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Telefon</w:t>
      </w:r>
      <w:r w:rsidR="00BA18E1">
        <w:rPr>
          <w:rFonts w:ascii="Bookman Old Style" w:hAnsi="Bookman Old Style"/>
          <w:sz w:val="24"/>
          <w:szCs w:val="24"/>
        </w:rPr>
        <w:t>:</w:t>
      </w:r>
    </w:p>
    <w:p w:rsidR="00B65043" w:rsidRPr="00BA18E1" w:rsidRDefault="00B65043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B65043" w:rsidRPr="00BA18E1" w:rsidRDefault="00B65043" w:rsidP="0030251A">
      <w:pPr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Poplatek budu platit:</w:t>
      </w:r>
      <w:r w:rsidRPr="00BA18E1">
        <w:rPr>
          <w:rFonts w:ascii="Bookman Old Style" w:hAnsi="Bookman Old Style"/>
          <w:sz w:val="24"/>
          <w:szCs w:val="24"/>
        </w:rPr>
        <w:tab/>
        <w:t>a) do poklad</w:t>
      </w:r>
      <w:r w:rsidR="00BA18E1">
        <w:rPr>
          <w:rFonts w:ascii="Bookman Old Style" w:hAnsi="Bookman Old Style"/>
          <w:sz w:val="24"/>
          <w:szCs w:val="24"/>
        </w:rPr>
        <w:t>n</w:t>
      </w:r>
      <w:r w:rsidRPr="00BA18E1">
        <w:rPr>
          <w:rFonts w:ascii="Bookman Old Style" w:hAnsi="Bookman Old Style"/>
          <w:sz w:val="24"/>
          <w:szCs w:val="24"/>
        </w:rPr>
        <w:t xml:space="preserve">y </w:t>
      </w:r>
      <w:r w:rsidR="00BA18E1">
        <w:rPr>
          <w:rFonts w:ascii="Bookman Old Style" w:hAnsi="Bookman Old Style"/>
          <w:sz w:val="24"/>
          <w:szCs w:val="24"/>
        </w:rPr>
        <w:t>OÚ Senohraby</w:t>
      </w:r>
    </w:p>
    <w:p w:rsidR="00B65043" w:rsidRDefault="0030251A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A18E1">
        <w:rPr>
          <w:rFonts w:ascii="Bookman Old Style" w:hAnsi="Bookman Old Style"/>
          <w:sz w:val="24"/>
          <w:szCs w:val="24"/>
        </w:rPr>
        <w:t>b</w:t>
      </w:r>
      <w:r w:rsidR="00B65043" w:rsidRPr="00BA18E1">
        <w:rPr>
          <w:rFonts w:ascii="Bookman Old Style" w:hAnsi="Bookman Old Style"/>
          <w:sz w:val="24"/>
          <w:szCs w:val="24"/>
        </w:rPr>
        <w:t>) trvalým příkazem</w:t>
      </w:r>
    </w:p>
    <w:p w:rsidR="00BA18E1" w:rsidRDefault="00BA18E1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4033C5" w:rsidRPr="00BA18E1" w:rsidRDefault="004033C5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B65043" w:rsidRDefault="004033C5" w:rsidP="0030251A">
      <w:pPr>
        <w:jc w:val="both"/>
        <w:rPr>
          <w:rFonts w:ascii="Bookman Old Style" w:hAnsi="Bookman Old Style"/>
          <w:sz w:val="24"/>
          <w:szCs w:val="24"/>
        </w:rPr>
      </w:pPr>
      <w:r w:rsidRPr="004033C5">
        <w:rPr>
          <w:rFonts w:ascii="Bookman Old Style" w:hAnsi="Bookman Old Style"/>
          <w:b/>
          <w:sz w:val="24"/>
          <w:szCs w:val="24"/>
        </w:rPr>
        <w:t>Jsem – nejsem</w:t>
      </w:r>
      <w:r>
        <w:rPr>
          <w:rFonts w:ascii="Bookman Old Style" w:hAnsi="Bookman Old Style"/>
          <w:sz w:val="24"/>
          <w:szCs w:val="24"/>
        </w:rPr>
        <w:t xml:space="preserve"> poživatelem </w:t>
      </w:r>
      <w:r w:rsidRPr="004033C5">
        <w:rPr>
          <w:rFonts w:ascii="Bookman Old Style" w:hAnsi="Bookman Old Style"/>
          <w:b/>
          <w:sz w:val="24"/>
          <w:szCs w:val="24"/>
        </w:rPr>
        <w:t>invalidního – starobního – vdovského</w:t>
      </w:r>
      <w:r>
        <w:rPr>
          <w:rFonts w:ascii="Bookman Old Style" w:hAnsi="Bookman Old Style"/>
          <w:sz w:val="24"/>
          <w:szCs w:val="24"/>
        </w:rPr>
        <w:t xml:space="preserve"> důchodu, který je mým jediným zdrojem příjmu.</w:t>
      </w:r>
    </w:p>
    <w:p w:rsidR="004033C5" w:rsidRDefault="004033C5" w:rsidP="004033C5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30251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Důvod osvobození dle platné obecně závazné vyhlášky:</w:t>
      </w:r>
    </w:p>
    <w:p w:rsidR="00BA18E1" w:rsidRPr="00BA18E1" w:rsidRDefault="00BA18E1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B65043" w:rsidRDefault="00B65043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4033C5" w:rsidRPr="00BA18E1" w:rsidRDefault="004033C5" w:rsidP="00BA18E1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:rsidR="00B65043" w:rsidRDefault="00B65043" w:rsidP="0030251A">
      <w:pPr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Údaje o psovi:</w:t>
      </w:r>
    </w:p>
    <w:p w:rsidR="004033C5" w:rsidRPr="00BA18E1" w:rsidRDefault="004033C5" w:rsidP="004033C5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jc w:val="center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90"/>
        <w:gridCol w:w="992"/>
        <w:gridCol w:w="1242"/>
        <w:gridCol w:w="2443"/>
        <w:gridCol w:w="1418"/>
        <w:gridCol w:w="1242"/>
      </w:tblGrid>
      <w:tr w:rsidR="00653945" w:rsidRPr="00BA18E1" w:rsidTr="00653945">
        <w:trPr>
          <w:trHeight w:val="34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45" w:rsidRPr="00BA18E1" w:rsidRDefault="00653945" w:rsidP="004033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18E1">
              <w:rPr>
                <w:rFonts w:ascii="Bookman Old Style" w:hAnsi="Bookman Old Style"/>
                <w:sz w:val="24"/>
                <w:szCs w:val="24"/>
              </w:rPr>
              <w:t>Plemeno psa</w:t>
            </w:r>
          </w:p>
        </w:tc>
        <w:tc>
          <w:tcPr>
            <w:tcW w:w="992" w:type="dxa"/>
            <w:tcBorders>
              <w:left w:val="nil"/>
            </w:tcBorders>
          </w:tcPr>
          <w:p w:rsidR="00653945" w:rsidRPr="00BA18E1" w:rsidRDefault="00653945" w:rsidP="004033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18E1">
              <w:rPr>
                <w:rFonts w:ascii="Bookman Old Style" w:hAnsi="Bookman Old Style"/>
                <w:sz w:val="24"/>
                <w:szCs w:val="24"/>
              </w:rPr>
              <w:t>Věk psa</w:t>
            </w:r>
          </w:p>
        </w:tc>
        <w:tc>
          <w:tcPr>
            <w:tcW w:w="1242" w:type="dxa"/>
          </w:tcPr>
          <w:p w:rsidR="00653945" w:rsidRPr="00BA18E1" w:rsidRDefault="00653945" w:rsidP="004033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18E1">
              <w:rPr>
                <w:rFonts w:ascii="Bookman Old Style" w:hAnsi="Bookman Old Style"/>
                <w:sz w:val="24"/>
                <w:szCs w:val="24"/>
              </w:rPr>
              <w:t>Pohlaví</w:t>
            </w:r>
          </w:p>
        </w:tc>
        <w:tc>
          <w:tcPr>
            <w:tcW w:w="2443" w:type="dxa"/>
          </w:tcPr>
          <w:p w:rsidR="00653945" w:rsidRPr="00BA18E1" w:rsidRDefault="00653945" w:rsidP="004033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18E1">
              <w:rPr>
                <w:rFonts w:ascii="Bookman Old Style" w:hAnsi="Bookman Old Style"/>
                <w:sz w:val="24"/>
                <w:szCs w:val="24"/>
              </w:rPr>
              <w:t>Jméno</w:t>
            </w:r>
          </w:p>
        </w:tc>
        <w:tc>
          <w:tcPr>
            <w:tcW w:w="1418" w:type="dxa"/>
          </w:tcPr>
          <w:p w:rsidR="00653945" w:rsidRPr="00BA18E1" w:rsidRDefault="00653945" w:rsidP="004033C5">
            <w:pPr>
              <w:ind w:right="-7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A18E1">
              <w:rPr>
                <w:rFonts w:ascii="Bookman Old Style" w:hAnsi="Bookman Old Style"/>
                <w:sz w:val="24"/>
                <w:szCs w:val="24"/>
              </w:rPr>
              <w:t xml:space="preserve">Držitelem </w:t>
            </w:r>
            <w:proofErr w:type="gramStart"/>
            <w:r w:rsidRPr="00BA18E1">
              <w:rPr>
                <w:rFonts w:ascii="Bookman Old Style" w:hAnsi="Bookman Old Style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242" w:type="dxa"/>
          </w:tcPr>
          <w:p w:rsidR="00653945" w:rsidRPr="00BA18E1" w:rsidRDefault="00653945" w:rsidP="00653945">
            <w:pPr>
              <w:tabs>
                <w:tab w:val="left" w:pos="1419"/>
              </w:tabs>
              <w:ind w:right="-7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Známka  - Čip</w:t>
            </w:r>
          </w:p>
        </w:tc>
      </w:tr>
      <w:tr w:rsidR="00653945" w:rsidRPr="00BA18E1" w:rsidTr="00653945">
        <w:trPr>
          <w:trHeight w:val="46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45" w:rsidRPr="00BA18E1" w:rsidRDefault="00653945" w:rsidP="005C04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53945" w:rsidRPr="00BA18E1" w:rsidRDefault="00653945" w:rsidP="005C04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5C04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53945" w:rsidRPr="00BA18E1" w:rsidRDefault="00653945" w:rsidP="005C04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945" w:rsidRPr="00BA18E1" w:rsidRDefault="00653945" w:rsidP="005C04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5C04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53945" w:rsidRPr="00BA18E1" w:rsidTr="00653945">
        <w:trPr>
          <w:trHeight w:val="46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53945" w:rsidRPr="00BA18E1" w:rsidTr="00653945">
        <w:trPr>
          <w:trHeight w:val="46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53945" w:rsidRPr="00BA18E1" w:rsidTr="00653945">
        <w:trPr>
          <w:trHeight w:val="46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53945" w:rsidRPr="00BA18E1" w:rsidTr="00653945">
        <w:trPr>
          <w:trHeight w:val="46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945" w:rsidRPr="00BA18E1" w:rsidRDefault="00653945" w:rsidP="009B653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65043" w:rsidRPr="00BA18E1" w:rsidRDefault="00B65043" w:rsidP="00BA18E1">
      <w:pPr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pStyle w:val="Zkladntext"/>
        <w:jc w:val="both"/>
        <w:rPr>
          <w:rFonts w:ascii="Bookman Old Style" w:hAnsi="Bookman Old Style"/>
          <w:szCs w:val="24"/>
        </w:rPr>
      </w:pPr>
    </w:p>
    <w:p w:rsidR="004033C5" w:rsidRDefault="004033C5" w:rsidP="00BA18E1">
      <w:pPr>
        <w:pStyle w:val="Zkladntext"/>
        <w:jc w:val="both"/>
        <w:rPr>
          <w:rFonts w:ascii="Bookman Old Style" w:hAnsi="Bookman Old Style"/>
          <w:szCs w:val="24"/>
        </w:rPr>
      </w:pPr>
    </w:p>
    <w:p w:rsidR="00B65043" w:rsidRPr="00BA18E1" w:rsidRDefault="00B65043" w:rsidP="00BA18E1">
      <w:pPr>
        <w:pStyle w:val="Zkladntext"/>
        <w:jc w:val="both"/>
        <w:rPr>
          <w:rFonts w:ascii="Bookman Old Style" w:hAnsi="Bookman Old Style"/>
          <w:szCs w:val="24"/>
        </w:rPr>
      </w:pPr>
      <w:r w:rsidRPr="00BA18E1">
        <w:rPr>
          <w:rFonts w:ascii="Bookman Old Style" w:hAnsi="Bookman Old Style"/>
          <w:szCs w:val="24"/>
        </w:rPr>
        <w:t>Prohlašuji, že jsem veškeré údaje uvedl/a/ pravdivě a beru na vědomí, že jsem povinen do 15 ti dnů oznámit každou skutečnost, která má vliv na výši poplatku.</w:t>
      </w:r>
    </w:p>
    <w:p w:rsidR="00B65043" w:rsidRPr="00BA18E1" w:rsidRDefault="00B65043" w:rsidP="00BA18E1">
      <w:pPr>
        <w:jc w:val="both"/>
        <w:rPr>
          <w:rFonts w:ascii="Bookman Old Style" w:hAnsi="Bookman Old Style"/>
          <w:sz w:val="24"/>
          <w:szCs w:val="24"/>
        </w:rPr>
      </w:pPr>
    </w:p>
    <w:p w:rsidR="00B65043" w:rsidRPr="00BA18E1" w:rsidRDefault="00B65043" w:rsidP="00BA18E1">
      <w:pPr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V </w:t>
      </w:r>
      <w:r w:rsidR="004033C5">
        <w:rPr>
          <w:rFonts w:ascii="Bookman Old Style" w:hAnsi="Bookman Old Style"/>
          <w:sz w:val="24"/>
          <w:szCs w:val="24"/>
        </w:rPr>
        <w:t>Senohrabech</w:t>
      </w:r>
      <w:r w:rsidRPr="00BA18E1">
        <w:rPr>
          <w:rFonts w:ascii="Bookman Old Style" w:hAnsi="Bookman Old Style"/>
          <w:sz w:val="24"/>
          <w:szCs w:val="24"/>
        </w:rPr>
        <w:t xml:space="preserve"> dne</w:t>
      </w:r>
      <w:r w:rsidR="004033C5">
        <w:rPr>
          <w:rFonts w:ascii="Bookman Old Style" w:hAnsi="Bookman Old Style"/>
          <w:sz w:val="24"/>
          <w:szCs w:val="24"/>
        </w:rPr>
        <w:t>:</w:t>
      </w:r>
      <w:r w:rsidRPr="00BA18E1">
        <w:rPr>
          <w:rFonts w:ascii="Bookman Old Style" w:hAnsi="Bookman Old Style"/>
          <w:sz w:val="24"/>
          <w:szCs w:val="24"/>
        </w:rPr>
        <w:t xml:space="preserve"> </w:t>
      </w:r>
    </w:p>
    <w:p w:rsidR="004033C5" w:rsidRDefault="004033C5" w:rsidP="00BA18E1">
      <w:pPr>
        <w:ind w:left="6372"/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ind w:left="6372"/>
        <w:jc w:val="both"/>
        <w:rPr>
          <w:rFonts w:ascii="Bookman Old Style" w:hAnsi="Bookman Old Style"/>
          <w:sz w:val="24"/>
          <w:szCs w:val="24"/>
        </w:rPr>
      </w:pPr>
    </w:p>
    <w:p w:rsidR="00987AF3" w:rsidRDefault="00987AF3" w:rsidP="00BA18E1">
      <w:pPr>
        <w:ind w:left="6372"/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ind w:left="6372"/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ind w:left="6372"/>
        <w:jc w:val="both"/>
        <w:rPr>
          <w:rFonts w:ascii="Bookman Old Style" w:hAnsi="Bookman Old Style"/>
          <w:sz w:val="24"/>
          <w:szCs w:val="24"/>
        </w:rPr>
      </w:pPr>
    </w:p>
    <w:p w:rsidR="00B65043" w:rsidRPr="00BA18E1" w:rsidRDefault="00B65043" w:rsidP="00BA18E1">
      <w:pPr>
        <w:ind w:left="6372"/>
        <w:jc w:val="both"/>
        <w:rPr>
          <w:rFonts w:ascii="Bookman Old Style" w:hAnsi="Bookman Old Style"/>
          <w:sz w:val="24"/>
          <w:szCs w:val="24"/>
        </w:rPr>
      </w:pPr>
      <w:r w:rsidRPr="00BA18E1">
        <w:rPr>
          <w:rFonts w:ascii="Bookman Old Style" w:hAnsi="Bookman Old Style"/>
          <w:sz w:val="24"/>
          <w:szCs w:val="24"/>
        </w:rPr>
        <w:t>Podpis držitele psa</w:t>
      </w:r>
    </w:p>
    <w:p w:rsidR="005D5731" w:rsidRDefault="005D5731" w:rsidP="00BA18E1">
      <w:pPr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jc w:val="both"/>
        <w:rPr>
          <w:rFonts w:ascii="Bookman Old Style" w:hAnsi="Bookman Old Style"/>
          <w:sz w:val="24"/>
          <w:szCs w:val="24"/>
        </w:rPr>
      </w:pPr>
    </w:p>
    <w:p w:rsidR="004033C5" w:rsidRDefault="004033C5" w:rsidP="00BA18E1">
      <w:pPr>
        <w:jc w:val="both"/>
        <w:rPr>
          <w:rFonts w:ascii="Bookman Old Style" w:hAnsi="Bookman Old Style"/>
          <w:sz w:val="24"/>
          <w:szCs w:val="24"/>
        </w:rPr>
      </w:pPr>
    </w:p>
    <w:p w:rsidR="004033C5" w:rsidRPr="005C0471" w:rsidRDefault="005C0471" w:rsidP="00BA18E1">
      <w:pPr>
        <w:jc w:val="both"/>
        <w:rPr>
          <w:rFonts w:ascii="Bookman Old Style" w:hAnsi="Bookman Old Style"/>
        </w:rPr>
      </w:pPr>
      <w:r w:rsidRPr="005C0471">
        <w:rPr>
          <w:rFonts w:ascii="Bookman Old Style" w:hAnsi="Bookman Old Style"/>
        </w:rPr>
        <w:t>Poučení – viz další strana</w:t>
      </w:r>
      <w:r>
        <w:rPr>
          <w:rFonts w:ascii="Bookman Old Style" w:hAnsi="Bookman Old Style"/>
        </w:rPr>
        <w:t>.</w:t>
      </w:r>
    </w:p>
    <w:p w:rsidR="00BA18E1" w:rsidRPr="004033C5" w:rsidRDefault="00BA18E1" w:rsidP="004033C5">
      <w:pPr>
        <w:pStyle w:val="Default"/>
        <w:jc w:val="center"/>
        <w:rPr>
          <w:sz w:val="22"/>
          <w:szCs w:val="22"/>
        </w:rPr>
      </w:pPr>
    </w:p>
    <w:p w:rsidR="00BA18E1" w:rsidRPr="004033C5" w:rsidRDefault="00BA18E1" w:rsidP="004033C5">
      <w:pPr>
        <w:pStyle w:val="Default"/>
        <w:jc w:val="center"/>
        <w:rPr>
          <w:b/>
          <w:bCs/>
          <w:sz w:val="22"/>
          <w:szCs w:val="22"/>
        </w:rPr>
      </w:pPr>
      <w:r w:rsidRPr="004033C5">
        <w:rPr>
          <w:b/>
          <w:bCs/>
          <w:sz w:val="22"/>
          <w:szCs w:val="22"/>
        </w:rPr>
        <w:t>Ohlašovací povinnost</w:t>
      </w:r>
    </w:p>
    <w:p w:rsidR="004033C5" w:rsidRPr="004033C5" w:rsidRDefault="004033C5" w:rsidP="004033C5">
      <w:pPr>
        <w:pStyle w:val="Default"/>
        <w:jc w:val="center"/>
        <w:rPr>
          <w:sz w:val="22"/>
          <w:szCs w:val="22"/>
        </w:rPr>
      </w:pPr>
    </w:p>
    <w:p w:rsidR="004033C5" w:rsidRDefault="00BA18E1" w:rsidP="004033C5">
      <w:pPr>
        <w:pStyle w:val="Defaul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>Držitel psa je povinen ohlásit správci poplatku vznik své poplatkové povinnosti do 30 dnů ode dne jejího vzniku. Stejným způsobem je povinen oznámit také zánik své poplatkové povinnosti.</w:t>
      </w:r>
    </w:p>
    <w:p w:rsidR="004033C5" w:rsidRDefault="004033C5" w:rsidP="004033C5">
      <w:pPr>
        <w:pStyle w:val="Default"/>
        <w:ind w:left="426"/>
        <w:jc w:val="both"/>
        <w:rPr>
          <w:sz w:val="22"/>
          <w:szCs w:val="22"/>
        </w:rPr>
      </w:pPr>
    </w:p>
    <w:p w:rsidR="004033C5" w:rsidRPr="004033C5" w:rsidRDefault="00BA18E1" w:rsidP="004033C5">
      <w:pPr>
        <w:pStyle w:val="Defaul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>Povinnost ohlásit držení psa má i osoba, která je od poplatku osvobozena</w:t>
      </w:r>
      <w:r w:rsidRPr="004033C5">
        <w:rPr>
          <w:i/>
          <w:iCs/>
          <w:sz w:val="22"/>
          <w:szCs w:val="22"/>
        </w:rPr>
        <w:t>.</w:t>
      </w:r>
    </w:p>
    <w:p w:rsidR="004033C5" w:rsidRDefault="004033C5" w:rsidP="004033C5">
      <w:pPr>
        <w:pStyle w:val="Odstavecseseznamem"/>
        <w:rPr>
          <w:sz w:val="22"/>
          <w:szCs w:val="22"/>
        </w:rPr>
      </w:pPr>
    </w:p>
    <w:p w:rsidR="00BA18E1" w:rsidRPr="004033C5" w:rsidRDefault="00BA18E1" w:rsidP="004033C5">
      <w:pPr>
        <w:pStyle w:val="Defaul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>V ohlášení držitel psa uvede</w:t>
      </w:r>
      <w:r w:rsidR="004033C5">
        <w:rPr>
          <w:sz w:val="22"/>
          <w:szCs w:val="22"/>
        </w:rPr>
        <w:t>:</w:t>
      </w:r>
      <w:r w:rsidRPr="004033C5">
        <w:rPr>
          <w:sz w:val="22"/>
          <w:szCs w:val="22"/>
        </w:rPr>
        <w:t xml:space="preserve"> </w:t>
      </w:r>
    </w:p>
    <w:p w:rsidR="00BA18E1" w:rsidRPr="004033C5" w:rsidRDefault="00BA18E1" w:rsidP="004033C5">
      <w:pPr>
        <w:pStyle w:val="Default"/>
        <w:jc w:val="both"/>
        <w:rPr>
          <w:sz w:val="22"/>
          <w:szCs w:val="22"/>
        </w:rPr>
      </w:pPr>
    </w:p>
    <w:p w:rsidR="004033C5" w:rsidRDefault="00BA18E1" w:rsidP="004033C5">
      <w:pPr>
        <w:pStyle w:val="Default"/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r w:rsidRPr="004033C5">
        <w:rPr>
          <w:sz w:val="22"/>
          <w:szCs w:val="22"/>
        </w:rPr>
        <w:t>jméno, popřípadě jména, a příjmení nebo název nebo obchodní firmu, obecný identifikátor, byl-li přidělen, místo pobytu nebo sídlo, místo podnikání,</w:t>
      </w:r>
      <w:r w:rsidR="004033C5" w:rsidRPr="004033C5">
        <w:rPr>
          <w:sz w:val="22"/>
          <w:szCs w:val="22"/>
        </w:rPr>
        <w:t xml:space="preserve"> </w:t>
      </w:r>
      <w:r w:rsidRPr="004033C5">
        <w:rPr>
          <w:sz w:val="22"/>
          <w:szCs w:val="22"/>
        </w:rPr>
        <w:t>popřípadě další adresy pro doručování; právnická osoba uvede též osoby, které jsou jejím jménem oprávněny jednat v poplatkových věcech,</w:t>
      </w:r>
    </w:p>
    <w:p w:rsidR="004033C5" w:rsidRDefault="004033C5" w:rsidP="004033C5">
      <w:pPr>
        <w:pStyle w:val="Default"/>
        <w:ind w:left="709"/>
        <w:jc w:val="both"/>
        <w:rPr>
          <w:sz w:val="22"/>
          <w:szCs w:val="22"/>
        </w:rPr>
      </w:pPr>
    </w:p>
    <w:p w:rsidR="004033C5" w:rsidRDefault="00BA18E1" w:rsidP="004033C5">
      <w:pPr>
        <w:pStyle w:val="Default"/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r w:rsidRPr="004033C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4033C5" w:rsidRDefault="004033C5" w:rsidP="004033C5">
      <w:pPr>
        <w:pStyle w:val="Odstavecseseznamem"/>
        <w:rPr>
          <w:sz w:val="22"/>
          <w:szCs w:val="22"/>
        </w:rPr>
      </w:pPr>
    </w:p>
    <w:p w:rsidR="00BA18E1" w:rsidRPr="004033C5" w:rsidRDefault="00BA18E1" w:rsidP="004033C5">
      <w:pPr>
        <w:pStyle w:val="Default"/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další údaje rozhodné pro stanovení výše poplatkové povinnosti, zejména stáří a počet držených psů, včetně skutečností zakládajících vznik nároku na úlevu nebo osvobození od poplatku. </w:t>
      </w:r>
    </w:p>
    <w:p w:rsidR="00BA18E1" w:rsidRPr="004033C5" w:rsidRDefault="00BA18E1" w:rsidP="004033C5">
      <w:pPr>
        <w:pStyle w:val="Default"/>
        <w:jc w:val="both"/>
        <w:rPr>
          <w:sz w:val="22"/>
          <w:szCs w:val="22"/>
        </w:rPr>
      </w:pPr>
    </w:p>
    <w:p w:rsidR="00BA18E1" w:rsidRPr="004033C5" w:rsidRDefault="00BA18E1" w:rsidP="004033C5">
      <w:pPr>
        <w:pStyle w:val="Defaul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Dojde-li ke změně údajů uvedených v ohlášení, je držitel psa povinen tuto změnu oznámit do 15 dnů ode dne, kdy nastala. </w:t>
      </w:r>
    </w:p>
    <w:p w:rsidR="00D44EF7" w:rsidRDefault="00D44EF7" w:rsidP="004033C5">
      <w:pPr>
        <w:jc w:val="both"/>
      </w:pPr>
    </w:p>
    <w:p w:rsidR="00D44EF7" w:rsidRDefault="00D44EF7"/>
    <w:p w:rsidR="004033C5" w:rsidRPr="004033C5" w:rsidRDefault="004033C5" w:rsidP="004033C5">
      <w:pPr>
        <w:pStyle w:val="Default"/>
        <w:jc w:val="center"/>
        <w:rPr>
          <w:sz w:val="22"/>
          <w:szCs w:val="22"/>
        </w:rPr>
      </w:pPr>
      <w:r w:rsidRPr="004033C5">
        <w:rPr>
          <w:b/>
          <w:bCs/>
          <w:sz w:val="22"/>
          <w:szCs w:val="22"/>
        </w:rPr>
        <w:t>Sazba poplatku</w:t>
      </w:r>
    </w:p>
    <w:p w:rsidR="004033C5" w:rsidRDefault="004033C5" w:rsidP="004033C5">
      <w:pPr>
        <w:pStyle w:val="Default"/>
        <w:rPr>
          <w:sz w:val="22"/>
          <w:szCs w:val="22"/>
        </w:rPr>
      </w:pPr>
    </w:p>
    <w:p w:rsidR="004033C5" w:rsidRPr="004033C5" w:rsidRDefault="004033C5" w:rsidP="004033C5">
      <w:pPr>
        <w:pStyle w:val="Default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Sazba poplatku za kalendářní rok činí: </w:t>
      </w:r>
    </w:p>
    <w:p w:rsidR="004033C5" w:rsidRDefault="004033C5" w:rsidP="004033C5">
      <w:pPr>
        <w:pStyle w:val="Default"/>
        <w:jc w:val="both"/>
        <w:rPr>
          <w:sz w:val="22"/>
          <w:szCs w:val="22"/>
        </w:rPr>
      </w:pPr>
    </w:p>
    <w:p w:rsidR="004033C5" w:rsidRDefault="004033C5" w:rsidP="004033C5">
      <w:pPr>
        <w:pStyle w:val="Defaul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za prvního psa </w:t>
      </w:r>
      <w:r w:rsidRPr="004033C5">
        <w:rPr>
          <w:b/>
          <w:sz w:val="22"/>
          <w:szCs w:val="22"/>
        </w:rPr>
        <w:t>300,- Kč</w:t>
      </w:r>
    </w:p>
    <w:p w:rsidR="004033C5" w:rsidRDefault="004033C5" w:rsidP="004033C5">
      <w:pPr>
        <w:pStyle w:val="Default"/>
        <w:ind w:left="426"/>
        <w:jc w:val="both"/>
        <w:rPr>
          <w:sz w:val="22"/>
          <w:szCs w:val="22"/>
        </w:rPr>
      </w:pPr>
    </w:p>
    <w:p w:rsidR="004033C5" w:rsidRDefault="004033C5" w:rsidP="004033C5">
      <w:pPr>
        <w:pStyle w:val="Defaul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za druhého a každého dalšího psa téhož držitele </w:t>
      </w:r>
      <w:r w:rsidRPr="004033C5">
        <w:rPr>
          <w:b/>
          <w:sz w:val="22"/>
          <w:szCs w:val="22"/>
        </w:rPr>
        <w:t>500,- Kč</w:t>
      </w:r>
    </w:p>
    <w:p w:rsidR="004033C5" w:rsidRDefault="004033C5" w:rsidP="004033C5">
      <w:pPr>
        <w:pStyle w:val="Odstavecseseznamem"/>
        <w:rPr>
          <w:sz w:val="22"/>
          <w:szCs w:val="22"/>
        </w:rPr>
      </w:pPr>
    </w:p>
    <w:p w:rsidR="004033C5" w:rsidRDefault="004033C5" w:rsidP="004033C5">
      <w:pPr>
        <w:pStyle w:val="Defaul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za psa, jehož držitelem je poživatel invalidního, starobního, vdovského nebo vdoveckého důchodu, který je jeho jediným zdrojem příjmu, anebo poživatel sirotčího důchodu </w:t>
      </w:r>
      <w:r w:rsidRPr="004033C5">
        <w:rPr>
          <w:b/>
          <w:sz w:val="22"/>
          <w:szCs w:val="22"/>
        </w:rPr>
        <w:t>40,- Kč</w:t>
      </w:r>
    </w:p>
    <w:p w:rsidR="004033C5" w:rsidRDefault="004033C5" w:rsidP="004033C5">
      <w:pPr>
        <w:pStyle w:val="Odstavecseseznamem"/>
        <w:rPr>
          <w:sz w:val="22"/>
          <w:szCs w:val="22"/>
        </w:rPr>
      </w:pPr>
    </w:p>
    <w:p w:rsidR="00D44EF7" w:rsidRPr="004033C5" w:rsidRDefault="004033C5" w:rsidP="004033C5">
      <w:pPr>
        <w:pStyle w:val="Defaul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4033C5">
        <w:rPr>
          <w:sz w:val="22"/>
          <w:szCs w:val="22"/>
        </w:rPr>
        <w:t xml:space="preserve">za druhého a každého dalšího psa téhož držitele, kterým je osoba podle písm. c) tohoto ustanovení </w:t>
      </w:r>
      <w:r w:rsidRPr="004033C5">
        <w:rPr>
          <w:b/>
          <w:sz w:val="22"/>
          <w:szCs w:val="22"/>
        </w:rPr>
        <w:t>150,- Kč</w:t>
      </w:r>
    </w:p>
    <w:p w:rsidR="00D44EF7" w:rsidRDefault="00D44EF7"/>
    <w:p w:rsidR="00D44EF7" w:rsidRDefault="00D44EF7"/>
    <w:p w:rsidR="00D44EF7" w:rsidRDefault="00D44EF7"/>
    <w:p w:rsidR="00D44EF7" w:rsidRDefault="00D44EF7"/>
    <w:p w:rsidR="00D44EF7" w:rsidRDefault="00D44EF7"/>
    <w:p w:rsidR="00D44EF7" w:rsidRDefault="00D44EF7"/>
    <w:p w:rsidR="00D44EF7" w:rsidRDefault="00D44EF7"/>
    <w:p w:rsidR="00D44EF7" w:rsidRDefault="00D44EF7"/>
    <w:p w:rsidR="00D44EF7" w:rsidRDefault="00D44EF7"/>
    <w:sectPr w:rsidR="00D44EF7" w:rsidSect="00BA18E1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3B5"/>
    <w:multiLevelType w:val="hybridMultilevel"/>
    <w:tmpl w:val="8FBA5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33F0"/>
    <w:multiLevelType w:val="hybridMultilevel"/>
    <w:tmpl w:val="753E3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7BD0"/>
    <w:multiLevelType w:val="hybridMultilevel"/>
    <w:tmpl w:val="35EAB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21722"/>
    <w:multiLevelType w:val="hybridMultilevel"/>
    <w:tmpl w:val="4E382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B6BCB"/>
    <w:multiLevelType w:val="hybridMultilevel"/>
    <w:tmpl w:val="34A2A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C30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E57476"/>
    <w:multiLevelType w:val="hybridMultilevel"/>
    <w:tmpl w:val="6C70910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B906694"/>
    <w:multiLevelType w:val="hybridMultilevel"/>
    <w:tmpl w:val="199A9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14956"/>
    <w:multiLevelType w:val="hybridMultilevel"/>
    <w:tmpl w:val="63CC06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DD10C1"/>
    <w:multiLevelType w:val="hybridMultilevel"/>
    <w:tmpl w:val="01BAB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043"/>
    <w:rsid w:val="001F73F4"/>
    <w:rsid w:val="00215E71"/>
    <w:rsid w:val="002B0BAA"/>
    <w:rsid w:val="0030251A"/>
    <w:rsid w:val="004033C5"/>
    <w:rsid w:val="005C0471"/>
    <w:rsid w:val="005D04F5"/>
    <w:rsid w:val="005D5731"/>
    <w:rsid w:val="00653945"/>
    <w:rsid w:val="00987AF3"/>
    <w:rsid w:val="00AE4D3C"/>
    <w:rsid w:val="00AF7713"/>
    <w:rsid w:val="00B25763"/>
    <w:rsid w:val="00B65043"/>
    <w:rsid w:val="00BA18E1"/>
    <w:rsid w:val="00D44EF7"/>
    <w:rsid w:val="00E627AF"/>
    <w:rsid w:val="00F4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F73F4"/>
  </w:style>
  <w:style w:type="paragraph" w:styleId="Nadpis1">
    <w:name w:val="heading 1"/>
    <w:basedOn w:val="Normln"/>
    <w:next w:val="Normln"/>
    <w:qFormat/>
    <w:rsid w:val="001F73F4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F73F4"/>
    <w:pPr>
      <w:ind w:right="-144"/>
    </w:pPr>
    <w:rPr>
      <w:sz w:val="24"/>
    </w:rPr>
  </w:style>
  <w:style w:type="paragraph" w:styleId="Textbubliny">
    <w:name w:val="Balloon Text"/>
    <w:basedOn w:val="Normln"/>
    <w:semiHidden/>
    <w:rsid w:val="00B65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8E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33C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Ohlašovací povinnost k místnímu poplatku ze psů</vt:lpstr>
    </vt:vector>
  </TitlesOfParts>
  <Company>ÚMČ Praha 11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Ohlašovací povinnost k místnímu poplatku ze psů</dc:title>
  <dc:subject/>
  <dc:creator>ÚMČ Praha 11</dc:creator>
  <cp:keywords/>
  <cp:lastModifiedBy>PC 5</cp:lastModifiedBy>
  <cp:revision>9</cp:revision>
  <cp:lastPrinted>2011-08-19T09:11:00Z</cp:lastPrinted>
  <dcterms:created xsi:type="dcterms:W3CDTF">2011-08-19T08:42:00Z</dcterms:created>
  <dcterms:modified xsi:type="dcterms:W3CDTF">2011-12-20T09:44:00Z</dcterms:modified>
</cp:coreProperties>
</file>