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5B" w:rsidRPr="00EE225B" w:rsidRDefault="00EE225B" w:rsidP="00EE22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225B">
        <w:rPr>
          <w:rFonts w:ascii="Times New Roman" w:hAnsi="Times New Roman" w:cs="Times New Roman"/>
          <w:b/>
        </w:rPr>
        <w:t>Další hudební překvapení na plovárně</w:t>
      </w:r>
    </w:p>
    <w:p w:rsidR="00EE225B" w:rsidRPr="00EE225B" w:rsidRDefault="00EE225B" w:rsidP="00EE22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225B" w:rsidRPr="00EE225B" w:rsidRDefault="00EE225B" w:rsidP="008C23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225B">
        <w:rPr>
          <w:rFonts w:ascii="Times New Roman" w:hAnsi="Times New Roman" w:cs="Times New Roman"/>
        </w:rPr>
        <w:t xml:space="preserve">Po úspěšném vystoupení Laco </w:t>
      </w:r>
      <w:proofErr w:type="spellStart"/>
      <w:r w:rsidRPr="00EE225B">
        <w:rPr>
          <w:rFonts w:ascii="Times New Roman" w:hAnsi="Times New Roman" w:cs="Times New Roman"/>
        </w:rPr>
        <w:t>Decziho</w:t>
      </w:r>
      <w:proofErr w:type="spellEnd"/>
      <w:r w:rsidRPr="00EE225B">
        <w:rPr>
          <w:rFonts w:ascii="Times New Roman" w:hAnsi="Times New Roman" w:cs="Times New Roman"/>
        </w:rPr>
        <w:t xml:space="preserve"> pro vás </w:t>
      </w:r>
      <w:r w:rsidR="00F31C97">
        <w:rPr>
          <w:rFonts w:ascii="Times New Roman" w:hAnsi="Times New Roman" w:cs="Times New Roman"/>
        </w:rPr>
        <w:t xml:space="preserve">Spolek pro senohrabskou plovárnu a přívoz </w:t>
      </w:r>
      <w:r w:rsidRPr="00EE225B">
        <w:rPr>
          <w:rFonts w:ascii="Times New Roman" w:hAnsi="Times New Roman" w:cs="Times New Roman"/>
        </w:rPr>
        <w:t>připravil</w:t>
      </w:r>
      <w:bookmarkStart w:id="0" w:name="_GoBack"/>
      <w:bookmarkEnd w:id="0"/>
      <w:r w:rsidRPr="00EE225B">
        <w:rPr>
          <w:rFonts w:ascii="Times New Roman" w:hAnsi="Times New Roman" w:cs="Times New Roman"/>
        </w:rPr>
        <w:t xml:space="preserve"> další hudební lahůdku v podobě vystoupení kultovní skupiny AKTUAL v čele s Milanem Knížákem. T</w:t>
      </w:r>
      <w:r w:rsidR="008641EB">
        <w:rPr>
          <w:rFonts w:ascii="Times New Roman" w:hAnsi="Times New Roman" w:cs="Times New Roman"/>
        </w:rPr>
        <w:t>o</w:t>
      </w:r>
      <w:r w:rsidRPr="00EE225B">
        <w:rPr>
          <w:rFonts w:ascii="Times New Roman" w:hAnsi="Times New Roman" w:cs="Times New Roman"/>
        </w:rPr>
        <w:t xml:space="preserve">to legendární </w:t>
      </w:r>
      <w:r w:rsidR="008641EB">
        <w:rPr>
          <w:rFonts w:ascii="Times New Roman" w:hAnsi="Times New Roman" w:cs="Times New Roman"/>
        </w:rPr>
        <w:t>hudební těleso</w:t>
      </w:r>
      <w:r w:rsidRPr="00EE225B">
        <w:rPr>
          <w:rFonts w:ascii="Times New Roman" w:hAnsi="Times New Roman" w:cs="Times New Roman"/>
        </w:rPr>
        <w:t xml:space="preserve"> přímo psal</w:t>
      </w:r>
      <w:r w:rsidR="008641EB">
        <w:rPr>
          <w:rFonts w:ascii="Times New Roman" w:hAnsi="Times New Roman" w:cs="Times New Roman"/>
        </w:rPr>
        <w:t>o</w:t>
      </w:r>
      <w:r w:rsidRPr="00EE225B">
        <w:rPr>
          <w:rFonts w:ascii="Times New Roman" w:hAnsi="Times New Roman" w:cs="Times New Roman"/>
        </w:rPr>
        <w:t xml:space="preserve"> dějiny konce 60. a počátku 70. let 20. století a proto si její koncert nenechte ujít. Hrát se bude v sobotu 18. srpna od 19.00 hod přímo v areálu senohrabských říčních lázní. Vstupenky (250,- Kč) budou samozřejmě k dostání přímo na místě nebo u obsluhy ří</w:t>
      </w:r>
      <w:r w:rsidR="008641EB">
        <w:rPr>
          <w:rFonts w:ascii="Times New Roman" w:hAnsi="Times New Roman" w:cs="Times New Roman"/>
        </w:rPr>
        <w:t>čních lázní formou předprodeje.</w:t>
      </w:r>
    </w:p>
    <w:p w:rsidR="00EE225B" w:rsidRPr="00EE225B" w:rsidRDefault="00EE225B" w:rsidP="00EE22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7D5" w:rsidRPr="00EE225B" w:rsidRDefault="006C48C6" w:rsidP="008C23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225B">
        <w:rPr>
          <w:rFonts w:ascii="Times New Roman" w:hAnsi="Times New Roman" w:cs="Times New Roman"/>
        </w:rPr>
        <w:t>Milan „Kniha“ Knížák, autor „Provolání k dlouhovlasým</w:t>
      </w:r>
      <w:r w:rsidR="00731AA3" w:rsidRPr="00EE225B">
        <w:rPr>
          <w:rFonts w:ascii="Times New Roman" w:hAnsi="Times New Roman" w:cs="Times New Roman"/>
        </w:rPr>
        <w:t xml:space="preserve">“ (1966), </w:t>
      </w:r>
      <w:r w:rsidRPr="00EE225B">
        <w:rPr>
          <w:rFonts w:ascii="Times New Roman" w:hAnsi="Times New Roman" w:cs="Times New Roman"/>
        </w:rPr>
        <w:t>král „mániček</w:t>
      </w:r>
      <w:r w:rsidR="00E32D5F" w:rsidRPr="00EE225B">
        <w:rPr>
          <w:rFonts w:ascii="Times New Roman" w:hAnsi="Times New Roman" w:cs="Times New Roman"/>
        </w:rPr>
        <w:t>“,</w:t>
      </w:r>
      <w:r w:rsidR="00EE225B">
        <w:rPr>
          <w:rFonts w:ascii="Times New Roman" w:hAnsi="Times New Roman" w:cs="Times New Roman"/>
        </w:rPr>
        <w:t xml:space="preserve"> </w:t>
      </w:r>
      <w:r w:rsidRPr="00EE225B">
        <w:rPr>
          <w:rFonts w:ascii="Times New Roman" w:hAnsi="Times New Roman" w:cs="Times New Roman"/>
        </w:rPr>
        <w:t>zakladatel první komuny</w:t>
      </w:r>
      <w:r w:rsidR="00E32D5F" w:rsidRPr="00EE225B">
        <w:rPr>
          <w:rFonts w:ascii="Times New Roman" w:hAnsi="Times New Roman" w:cs="Times New Roman"/>
        </w:rPr>
        <w:t xml:space="preserve"> </w:t>
      </w:r>
      <w:r w:rsidRPr="00EE225B">
        <w:rPr>
          <w:rFonts w:ascii="Times New Roman" w:hAnsi="Times New Roman" w:cs="Times New Roman"/>
        </w:rPr>
        <w:t xml:space="preserve">v Krásné </w:t>
      </w:r>
      <w:r w:rsidR="00731AA3" w:rsidRPr="00EE225B">
        <w:rPr>
          <w:rFonts w:ascii="Times New Roman" w:hAnsi="Times New Roman" w:cs="Times New Roman"/>
        </w:rPr>
        <w:t>(vyvlastněna 1969),</w:t>
      </w:r>
      <w:r w:rsidR="00F8572C" w:rsidRPr="00EE225B">
        <w:rPr>
          <w:rFonts w:ascii="Times New Roman" w:hAnsi="Times New Roman" w:cs="Times New Roman"/>
        </w:rPr>
        <w:t xml:space="preserve"> </w:t>
      </w:r>
      <w:r w:rsidRPr="00EE225B">
        <w:rPr>
          <w:rFonts w:ascii="Times New Roman" w:hAnsi="Times New Roman" w:cs="Times New Roman"/>
        </w:rPr>
        <w:t>skupiny Aktuální umění</w:t>
      </w:r>
      <w:r w:rsidR="00AC67D5" w:rsidRPr="00EE225B">
        <w:rPr>
          <w:rFonts w:ascii="Times New Roman" w:hAnsi="Times New Roman" w:cs="Times New Roman"/>
        </w:rPr>
        <w:t xml:space="preserve"> (1964)</w:t>
      </w:r>
      <w:r w:rsidR="00E32D5F" w:rsidRPr="00EE225B">
        <w:rPr>
          <w:rFonts w:ascii="Times New Roman" w:hAnsi="Times New Roman" w:cs="Times New Roman"/>
        </w:rPr>
        <w:t>,</w:t>
      </w:r>
      <w:r w:rsidR="00EE225B">
        <w:rPr>
          <w:rFonts w:ascii="Times New Roman" w:hAnsi="Times New Roman" w:cs="Times New Roman"/>
        </w:rPr>
        <w:t xml:space="preserve"> </w:t>
      </w:r>
      <w:r w:rsidRPr="00EE225B">
        <w:rPr>
          <w:rFonts w:ascii="Times New Roman" w:hAnsi="Times New Roman" w:cs="Times New Roman"/>
        </w:rPr>
        <w:t xml:space="preserve">klubu </w:t>
      </w:r>
      <w:proofErr w:type="spellStart"/>
      <w:r w:rsidRPr="00EE225B">
        <w:rPr>
          <w:rFonts w:ascii="Times New Roman" w:hAnsi="Times New Roman" w:cs="Times New Roman"/>
        </w:rPr>
        <w:t>Aktual</w:t>
      </w:r>
      <w:proofErr w:type="spellEnd"/>
      <w:r w:rsidRPr="00EE225B">
        <w:rPr>
          <w:rFonts w:ascii="Times New Roman" w:hAnsi="Times New Roman" w:cs="Times New Roman"/>
        </w:rPr>
        <w:t xml:space="preserve"> a hnutí </w:t>
      </w:r>
      <w:proofErr w:type="spellStart"/>
      <w:r w:rsidRPr="00EE225B">
        <w:rPr>
          <w:rFonts w:ascii="Times New Roman" w:hAnsi="Times New Roman" w:cs="Times New Roman"/>
        </w:rPr>
        <w:t>Aktual</w:t>
      </w:r>
      <w:proofErr w:type="spellEnd"/>
      <w:r w:rsidR="00731AA3" w:rsidRPr="00EE225B">
        <w:rPr>
          <w:rFonts w:ascii="Times New Roman" w:hAnsi="Times New Roman" w:cs="Times New Roman"/>
        </w:rPr>
        <w:t>,</w:t>
      </w:r>
      <w:r w:rsidRPr="00EE225B">
        <w:rPr>
          <w:rFonts w:ascii="Times New Roman" w:hAnsi="Times New Roman" w:cs="Times New Roman"/>
        </w:rPr>
        <w:t xml:space="preserve"> vysto</w:t>
      </w:r>
      <w:r w:rsidR="00731AA3" w:rsidRPr="00EE225B">
        <w:rPr>
          <w:rFonts w:ascii="Times New Roman" w:hAnsi="Times New Roman" w:cs="Times New Roman"/>
        </w:rPr>
        <w:t xml:space="preserve">upí </w:t>
      </w:r>
      <w:r w:rsidR="00F8572C" w:rsidRPr="00EE225B">
        <w:rPr>
          <w:rFonts w:ascii="Times New Roman" w:hAnsi="Times New Roman" w:cs="Times New Roman"/>
        </w:rPr>
        <w:t>se svou skupinou</w:t>
      </w:r>
      <w:r w:rsidR="00E32D5F" w:rsidRPr="00EE225B">
        <w:rPr>
          <w:rFonts w:ascii="Times New Roman" w:hAnsi="Times New Roman" w:cs="Times New Roman"/>
        </w:rPr>
        <w:t xml:space="preserve"> </w:t>
      </w:r>
      <w:proofErr w:type="spellStart"/>
      <w:r w:rsidRPr="00EE225B">
        <w:rPr>
          <w:rFonts w:ascii="Times New Roman" w:hAnsi="Times New Roman" w:cs="Times New Roman"/>
        </w:rPr>
        <w:t>Aktual</w:t>
      </w:r>
      <w:proofErr w:type="spellEnd"/>
      <w:r w:rsidRPr="00EE225B">
        <w:rPr>
          <w:rFonts w:ascii="Times New Roman" w:hAnsi="Times New Roman" w:cs="Times New Roman"/>
        </w:rPr>
        <w:t xml:space="preserve"> (196</w:t>
      </w:r>
      <w:r w:rsidR="00E32D5F" w:rsidRPr="00EE225B">
        <w:rPr>
          <w:rFonts w:ascii="Times New Roman" w:hAnsi="Times New Roman" w:cs="Times New Roman"/>
        </w:rPr>
        <w:t>7). P</w:t>
      </w:r>
      <w:r w:rsidRPr="00EE225B">
        <w:rPr>
          <w:rFonts w:ascii="Times New Roman" w:hAnsi="Times New Roman" w:cs="Times New Roman"/>
        </w:rPr>
        <w:t>oužív</w:t>
      </w:r>
      <w:r w:rsidR="00E32D5F" w:rsidRPr="00EE225B">
        <w:rPr>
          <w:rFonts w:ascii="Times New Roman" w:hAnsi="Times New Roman" w:cs="Times New Roman"/>
        </w:rPr>
        <w:t>áním</w:t>
      </w:r>
      <w:r w:rsidR="00EE225B">
        <w:rPr>
          <w:rFonts w:ascii="Times New Roman" w:hAnsi="Times New Roman" w:cs="Times New Roman"/>
        </w:rPr>
        <w:t xml:space="preserve"> </w:t>
      </w:r>
      <w:r w:rsidRPr="00EE225B">
        <w:rPr>
          <w:rFonts w:ascii="Times New Roman" w:hAnsi="Times New Roman" w:cs="Times New Roman"/>
        </w:rPr>
        <w:t>industriálních</w:t>
      </w:r>
      <w:r w:rsidR="00731AA3" w:rsidRPr="00EE225B">
        <w:rPr>
          <w:rFonts w:ascii="Times New Roman" w:hAnsi="Times New Roman" w:cs="Times New Roman"/>
        </w:rPr>
        <w:t xml:space="preserve"> </w:t>
      </w:r>
      <w:r w:rsidRPr="00EE225B">
        <w:rPr>
          <w:rFonts w:ascii="Times New Roman" w:hAnsi="Times New Roman" w:cs="Times New Roman"/>
        </w:rPr>
        <w:t xml:space="preserve">nástrojů </w:t>
      </w:r>
      <w:r w:rsidR="00E32D5F" w:rsidRPr="00EE225B">
        <w:rPr>
          <w:rFonts w:ascii="Times New Roman" w:hAnsi="Times New Roman" w:cs="Times New Roman"/>
        </w:rPr>
        <w:t xml:space="preserve">se </w:t>
      </w:r>
      <w:r w:rsidR="00780969" w:rsidRPr="00EE225B">
        <w:rPr>
          <w:rFonts w:ascii="Times New Roman" w:hAnsi="Times New Roman" w:cs="Times New Roman"/>
        </w:rPr>
        <w:t xml:space="preserve">skupina </w:t>
      </w:r>
      <w:r w:rsidR="00E32D5F" w:rsidRPr="00EE225B">
        <w:rPr>
          <w:rFonts w:ascii="Times New Roman" w:hAnsi="Times New Roman" w:cs="Times New Roman"/>
        </w:rPr>
        <w:t xml:space="preserve">nesmazatelně zapsala </w:t>
      </w:r>
      <w:r w:rsidRPr="00EE225B">
        <w:rPr>
          <w:rFonts w:ascii="Times New Roman" w:hAnsi="Times New Roman" w:cs="Times New Roman"/>
        </w:rPr>
        <w:t>do světové</w:t>
      </w:r>
      <w:r w:rsidR="00F8572C" w:rsidRPr="00EE225B">
        <w:rPr>
          <w:rFonts w:ascii="Times New Roman" w:hAnsi="Times New Roman" w:cs="Times New Roman"/>
        </w:rPr>
        <w:t xml:space="preserve"> </w:t>
      </w:r>
      <w:r w:rsidR="00780969" w:rsidRPr="00EE225B">
        <w:rPr>
          <w:rFonts w:ascii="Times New Roman" w:hAnsi="Times New Roman" w:cs="Times New Roman"/>
        </w:rPr>
        <w:t>hudební historie</w:t>
      </w:r>
      <w:r w:rsidR="00EE225B">
        <w:rPr>
          <w:rFonts w:ascii="Times New Roman" w:hAnsi="Times New Roman" w:cs="Times New Roman"/>
        </w:rPr>
        <w:t xml:space="preserve"> </w:t>
      </w:r>
      <w:r w:rsidR="00E32D5F" w:rsidRPr="00EE225B">
        <w:rPr>
          <w:rFonts w:ascii="Times New Roman" w:hAnsi="Times New Roman" w:cs="Times New Roman"/>
        </w:rPr>
        <w:t>a vlastní</w:t>
      </w:r>
      <w:r w:rsidR="00780969" w:rsidRPr="00EE225B">
        <w:rPr>
          <w:rFonts w:ascii="Times New Roman" w:hAnsi="Times New Roman" w:cs="Times New Roman"/>
        </w:rPr>
        <w:t xml:space="preserve"> </w:t>
      </w:r>
      <w:r w:rsidR="00E32D5F" w:rsidRPr="00EE225B">
        <w:rPr>
          <w:rFonts w:ascii="Times New Roman" w:hAnsi="Times New Roman" w:cs="Times New Roman"/>
        </w:rPr>
        <w:t xml:space="preserve">tvorbou výhradně </w:t>
      </w:r>
      <w:r w:rsidRPr="00EE225B">
        <w:rPr>
          <w:rFonts w:ascii="Times New Roman" w:hAnsi="Times New Roman" w:cs="Times New Roman"/>
        </w:rPr>
        <w:t>s</w:t>
      </w:r>
      <w:r w:rsidR="00F8572C" w:rsidRPr="00EE225B">
        <w:rPr>
          <w:rFonts w:ascii="Times New Roman" w:hAnsi="Times New Roman" w:cs="Times New Roman"/>
        </w:rPr>
        <w:t> </w:t>
      </w:r>
      <w:r w:rsidR="00731AA3" w:rsidRPr="00EE225B">
        <w:rPr>
          <w:rFonts w:ascii="Times New Roman" w:hAnsi="Times New Roman" w:cs="Times New Roman"/>
        </w:rPr>
        <w:t>českými</w:t>
      </w:r>
      <w:r w:rsidR="00F8572C" w:rsidRPr="00EE225B">
        <w:rPr>
          <w:rFonts w:ascii="Times New Roman" w:hAnsi="Times New Roman" w:cs="Times New Roman"/>
        </w:rPr>
        <w:t xml:space="preserve"> </w:t>
      </w:r>
      <w:r w:rsidR="00731AA3" w:rsidRPr="00EE225B">
        <w:rPr>
          <w:rFonts w:ascii="Times New Roman" w:hAnsi="Times New Roman" w:cs="Times New Roman"/>
        </w:rPr>
        <w:t xml:space="preserve">texty </w:t>
      </w:r>
      <w:r w:rsidR="00E32D5F" w:rsidRPr="00EE225B">
        <w:rPr>
          <w:rFonts w:ascii="Times New Roman" w:hAnsi="Times New Roman" w:cs="Times New Roman"/>
        </w:rPr>
        <w:t xml:space="preserve">položila základy </w:t>
      </w:r>
      <w:r w:rsidRPr="00EE225B">
        <w:rPr>
          <w:rFonts w:ascii="Times New Roman" w:hAnsi="Times New Roman" w:cs="Times New Roman"/>
        </w:rPr>
        <w:t>(proto)underground</w:t>
      </w:r>
      <w:r w:rsidR="00E32D5F" w:rsidRPr="00EE225B">
        <w:rPr>
          <w:rFonts w:ascii="Times New Roman" w:hAnsi="Times New Roman" w:cs="Times New Roman"/>
        </w:rPr>
        <w:t>u</w:t>
      </w:r>
      <w:r w:rsidRPr="00EE225B">
        <w:rPr>
          <w:rFonts w:ascii="Times New Roman" w:hAnsi="Times New Roman" w:cs="Times New Roman"/>
        </w:rPr>
        <w:t>.</w:t>
      </w:r>
      <w:r w:rsidR="00EE225B">
        <w:rPr>
          <w:rFonts w:ascii="Times New Roman" w:hAnsi="Times New Roman" w:cs="Times New Roman"/>
        </w:rPr>
        <w:t xml:space="preserve"> </w:t>
      </w:r>
      <w:r w:rsidR="00AC67D5" w:rsidRPr="00EE225B">
        <w:rPr>
          <w:rFonts w:ascii="Times New Roman" w:hAnsi="Times New Roman" w:cs="Times New Roman"/>
        </w:rPr>
        <w:t xml:space="preserve">Plzeňský rodák Milan Knížák, spiritus agens kultovní kapely </w:t>
      </w:r>
      <w:proofErr w:type="spellStart"/>
      <w:r w:rsidR="00AC67D5" w:rsidRPr="00EE225B">
        <w:rPr>
          <w:rFonts w:ascii="Times New Roman" w:hAnsi="Times New Roman" w:cs="Times New Roman"/>
        </w:rPr>
        <w:t>Aktual</w:t>
      </w:r>
      <w:proofErr w:type="spellEnd"/>
      <w:r w:rsidR="00AC67D5" w:rsidRPr="00EE225B">
        <w:rPr>
          <w:rFonts w:ascii="Times New Roman" w:hAnsi="Times New Roman" w:cs="Times New Roman"/>
        </w:rPr>
        <w:t>, je mimořádným</w:t>
      </w:r>
      <w:r w:rsidR="00EE225B">
        <w:rPr>
          <w:rFonts w:ascii="Times New Roman" w:hAnsi="Times New Roman" w:cs="Times New Roman"/>
        </w:rPr>
        <w:t xml:space="preserve"> </w:t>
      </w:r>
      <w:r w:rsidR="00AC67D5" w:rsidRPr="00EE225B">
        <w:rPr>
          <w:rFonts w:ascii="Times New Roman" w:hAnsi="Times New Roman" w:cs="Times New Roman"/>
        </w:rPr>
        <w:t xml:space="preserve">umělcem v prostředí subkultury, </w:t>
      </w:r>
      <w:proofErr w:type="spellStart"/>
      <w:r w:rsidR="00AC67D5" w:rsidRPr="00EE225B">
        <w:rPr>
          <w:rFonts w:ascii="Times New Roman" w:hAnsi="Times New Roman" w:cs="Times New Roman"/>
        </w:rPr>
        <w:t>performer</w:t>
      </w:r>
      <w:proofErr w:type="spellEnd"/>
      <w:r w:rsidR="00AC67D5" w:rsidRPr="00EE225B">
        <w:rPr>
          <w:rFonts w:ascii="Times New Roman" w:hAnsi="Times New Roman" w:cs="Times New Roman"/>
        </w:rPr>
        <w:t xml:space="preserve"> a výtvarník</w:t>
      </w:r>
      <w:r w:rsidR="00780969" w:rsidRPr="00EE225B">
        <w:rPr>
          <w:rFonts w:ascii="Times New Roman" w:hAnsi="Times New Roman" w:cs="Times New Roman"/>
        </w:rPr>
        <w:t xml:space="preserve">, který </w:t>
      </w:r>
      <w:r w:rsidR="00AC67D5" w:rsidRPr="00EE225B">
        <w:rPr>
          <w:rFonts w:ascii="Times New Roman" w:hAnsi="Times New Roman" w:cs="Times New Roman"/>
        </w:rPr>
        <w:t>svým „no establishment“</w:t>
      </w:r>
    </w:p>
    <w:p w:rsidR="00780969" w:rsidRPr="00EE225B" w:rsidRDefault="00AC67D5" w:rsidP="00EE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25B">
        <w:rPr>
          <w:rFonts w:ascii="Times New Roman" w:hAnsi="Times New Roman" w:cs="Times New Roman"/>
        </w:rPr>
        <w:t>postojem</w:t>
      </w:r>
      <w:r w:rsidR="00780969" w:rsidRPr="00EE225B">
        <w:rPr>
          <w:rFonts w:ascii="Times New Roman" w:hAnsi="Times New Roman" w:cs="Times New Roman"/>
        </w:rPr>
        <w:t xml:space="preserve"> představoval a představuje vrchol alternativy a zásadně proměnil kulturní</w:t>
      </w:r>
      <w:r w:rsidR="00EE225B">
        <w:rPr>
          <w:rFonts w:ascii="Times New Roman" w:hAnsi="Times New Roman" w:cs="Times New Roman"/>
        </w:rPr>
        <w:t xml:space="preserve"> </w:t>
      </w:r>
      <w:r w:rsidR="00780969" w:rsidRPr="00EE225B">
        <w:rPr>
          <w:rFonts w:ascii="Times New Roman" w:hAnsi="Times New Roman" w:cs="Times New Roman"/>
        </w:rPr>
        <w:t>mapu naší republiky. Jeho pobyt v USA v letech 1968 až 1970, napojení na nizozemské</w:t>
      </w:r>
      <w:r w:rsidR="00EE225B">
        <w:rPr>
          <w:rFonts w:ascii="Times New Roman" w:hAnsi="Times New Roman" w:cs="Times New Roman"/>
        </w:rPr>
        <w:t xml:space="preserve"> </w:t>
      </w:r>
      <w:r w:rsidR="00780969" w:rsidRPr="00EE225B">
        <w:rPr>
          <w:rFonts w:ascii="Times New Roman" w:hAnsi="Times New Roman" w:cs="Times New Roman"/>
        </w:rPr>
        <w:t xml:space="preserve">protestní hnutí </w:t>
      </w:r>
      <w:proofErr w:type="spellStart"/>
      <w:r w:rsidR="00780969" w:rsidRPr="00EE225B">
        <w:rPr>
          <w:rFonts w:ascii="Times New Roman" w:hAnsi="Times New Roman" w:cs="Times New Roman"/>
        </w:rPr>
        <w:t>Provo</w:t>
      </w:r>
      <w:proofErr w:type="spellEnd"/>
      <w:r w:rsidR="00780969" w:rsidRPr="00EE225B">
        <w:rPr>
          <w:rFonts w:ascii="Times New Roman" w:hAnsi="Times New Roman" w:cs="Times New Roman"/>
        </w:rPr>
        <w:t xml:space="preserve"> a newyorské mezinárodní hnutí </w:t>
      </w:r>
      <w:proofErr w:type="spellStart"/>
      <w:r w:rsidR="00780969" w:rsidRPr="00EE225B">
        <w:rPr>
          <w:rFonts w:ascii="Times New Roman" w:hAnsi="Times New Roman" w:cs="Times New Roman"/>
        </w:rPr>
        <w:t>Fluxus</w:t>
      </w:r>
      <w:proofErr w:type="spellEnd"/>
      <w:r w:rsidR="00780969" w:rsidRPr="00EE225B">
        <w:rPr>
          <w:rFonts w:ascii="Times New Roman" w:hAnsi="Times New Roman" w:cs="Times New Roman"/>
        </w:rPr>
        <w:t xml:space="preserve"> přineslo tolik potřebný</w:t>
      </w:r>
      <w:r w:rsidR="00EE225B">
        <w:rPr>
          <w:rFonts w:ascii="Times New Roman" w:hAnsi="Times New Roman" w:cs="Times New Roman"/>
        </w:rPr>
        <w:t xml:space="preserve"> </w:t>
      </w:r>
      <w:r w:rsidR="00780969" w:rsidRPr="00EE225B">
        <w:rPr>
          <w:rFonts w:ascii="Times New Roman" w:hAnsi="Times New Roman" w:cs="Times New Roman"/>
        </w:rPr>
        <w:t>rozhled i nadhled a svými aktivitami a postoji trvale zaměstnával komunistický režim.</w:t>
      </w:r>
      <w:r w:rsidR="00EE225B">
        <w:rPr>
          <w:rFonts w:ascii="Times New Roman" w:hAnsi="Times New Roman" w:cs="Times New Roman"/>
        </w:rPr>
        <w:t xml:space="preserve"> </w:t>
      </w:r>
      <w:r w:rsidR="0023128A" w:rsidRPr="00EE225B">
        <w:rPr>
          <w:rFonts w:ascii="Times New Roman" w:hAnsi="Times New Roman" w:cs="Times New Roman"/>
        </w:rPr>
        <w:t>Během totalitního režimu byl snad 300krát zadržen policií a vězněn, zásadním způsobem</w:t>
      </w:r>
      <w:r w:rsidR="00EE225B">
        <w:rPr>
          <w:rFonts w:ascii="Times New Roman" w:hAnsi="Times New Roman" w:cs="Times New Roman"/>
        </w:rPr>
        <w:t xml:space="preserve"> </w:t>
      </w:r>
      <w:r w:rsidR="0023128A" w:rsidRPr="00EE225B">
        <w:rPr>
          <w:rFonts w:ascii="Times New Roman" w:hAnsi="Times New Roman" w:cs="Times New Roman"/>
        </w:rPr>
        <w:t xml:space="preserve">ovlivnil později známé legendy subkultury (DG 307, Hever And Vazelína Band i </w:t>
      </w:r>
      <w:proofErr w:type="spellStart"/>
      <w:r w:rsidR="0023128A" w:rsidRPr="00EE225B">
        <w:rPr>
          <w:rFonts w:ascii="Times New Roman" w:hAnsi="Times New Roman" w:cs="Times New Roman"/>
        </w:rPr>
        <w:t>The</w:t>
      </w:r>
      <w:proofErr w:type="spellEnd"/>
      <w:r w:rsidR="0023128A" w:rsidRPr="00EE225B">
        <w:rPr>
          <w:rFonts w:ascii="Times New Roman" w:hAnsi="Times New Roman" w:cs="Times New Roman"/>
        </w:rPr>
        <w:t xml:space="preserve"> </w:t>
      </w:r>
      <w:proofErr w:type="spellStart"/>
      <w:r w:rsidR="0023128A" w:rsidRPr="00EE225B">
        <w:rPr>
          <w:rFonts w:ascii="Times New Roman" w:hAnsi="Times New Roman" w:cs="Times New Roman"/>
        </w:rPr>
        <w:t>Plastic</w:t>
      </w:r>
      <w:proofErr w:type="spellEnd"/>
      <w:r w:rsidR="00EE225B">
        <w:rPr>
          <w:rFonts w:ascii="Times New Roman" w:hAnsi="Times New Roman" w:cs="Times New Roman"/>
        </w:rPr>
        <w:t xml:space="preserve"> </w:t>
      </w:r>
      <w:proofErr w:type="spellStart"/>
      <w:r w:rsidR="0023128A" w:rsidRPr="00EE225B">
        <w:rPr>
          <w:rFonts w:ascii="Times New Roman" w:hAnsi="Times New Roman" w:cs="Times New Roman"/>
        </w:rPr>
        <w:t>People</w:t>
      </w:r>
      <w:proofErr w:type="spellEnd"/>
      <w:r w:rsidR="0023128A" w:rsidRPr="00EE225B">
        <w:rPr>
          <w:rFonts w:ascii="Times New Roman" w:hAnsi="Times New Roman" w:cs="Times New Roman"/>
        </w:rPr>
        <w:t xml:space="preserve"> </w:t>
      </w:r>
      <w:proofErr w:type="spellStart"/>
      <w:r w:rsidR="0023128A" w:rsidRPr="00EE225B">
        <w:rPr>
          <w:rFonts w:ascii="Times New Roman" w:hAnsi="Times New Roman" w:cs="Times New Roman"/>
        </w:rPr>
        <w:t>of</w:t>
      </w:r>
      <w:proofErr w:type="spellEnd"/>
      <w:r w:rsidR="0023128A" w:rsidRPr="00EE225B">
        <w:rPr>
          <w:rFonts w:ascii="Times New Roman" w:hAnsi="Times New Roman" w:cs="Times New Roman"/>
        </w:rPr>
        <w:t xml:space="preserve"> </w:t>
      </w:r>
      <w:proofErr w:type="spellStart"/>
      <w:r w:rsidR="0023128A" w:rsidRPr="00EE225B">
        <w:rPr>
          <w:rFonts w:ascii="Times New Roman" w:hAnsi="Times New Roman" w:cs="Times New Roman"/>
        </w:rPr>
        <w:t>the</w:t>
      </w:r>
      <w:proofErr w:type="spellEnd"/>
      <w:r w:rsidR="0023128A" w:rsidRPr="00EE225B">
        <w:rPr>
          <w:rFonts w:ascii="Times New Roman" w:hAnsi="Times New Roman" w:cs="Times New Roman"/>
        </w:rPr>
        <w:t xml:space="preserve"> </w:t>
      </w:r>
      <w:proofErr w:type="spellStart"/>
      <w:r w:rsidR="0023128A" w:rsidRPr="00EE225B">
        <w:rPr>
          <w:rFonts w:ascii="Times New Roman" w:hAnsi="Times New Roman" w:cs="Times New Roman"/>
        </w:rPr>
        <w:t>Universe</w:t>
      </w:r>
      <w:proofErr w:type="spellEnd"/>
      <w:r w:rsidR="0023128A" w:rsidRPr="00EE225B">
        <w:rPr>
          <w:rFonts w:ascii="Times New Roman" w:hAnsi="Times New Roman" w:cs="Times New Roman"/>
        </w:rPr>
        <w:t>) a jeho stopa v (proto)undergroundu je nezastupitelná a nedoceněná.</w:t>
      </w:r>
    </w:p>
    <w:p w:rsidR="00731AA3" w:rsidRPr="008C23DF" w:rsidRDefault="00E32D5F" w:rsidP="00EE22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3DF">
        <w:rPr>
          <w:rFonts w:ascii="Times New Roman" w:hAnsi="Times New Roman" w:cs="Times New Roman"/>
          <w:b/>
        </w:rPr>
        <w:t>NA POČÁTKU BYL AKTUAL</w:t>
      </w:r>
    </w:p>
    <w:p w:rsidR="00CE75CA" w:rsidRPr="00EE225B" w:rsidRDefault="00731AA3" w:rsidP="00EE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25B">
        <w:rPr>
          <w:rFonts w:ascii="Times New Roman" w:hAnsi="Times New Roman" w:cs="Times New Roman"/>
        </w:rPr>
        <w:t xml:space="preserve">více na </w:t>
      </w:r>
      <w:r w:rsidR="0023128A" w:rsidRPr="00EE225B">
        <w:rPr>
          <w:rFonts w:ascii="Times New Roman" w:hAnsi="Times New Roman" w:cs="Times New Roman"/>
        </w:rPr>
        <w:t>www.milanknizak.com/195-hudba/221-kapela-aktual/</w:t>
      </w:r>
    </w:p>
    <w:sectPr w:rsidR="00CE75CA" w:rsidRPr="00EE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C6"/>
    <w:rsid w:val="0023128A"/>
    <w:rsid w:val="006C48C6"/>
    <w:rsid w:val="00731AA3"/>
    <w:rsid w:val="00780969"/>
    <w:rsid w:val="008641EB"/>
    <w:rsid w:val="008C23DF"/>
    <w:rsid w:val="00AC67D5"/>
    <w:rsid w:val="00CE75CA"/>
    <w:rsid w:val="00E32D5F"/>
    <w:rsid w:val="00EE225B"/>
    <w:rsid w:val="00F31C97"/>
    <w:rsid w:val="00F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2018-07-02T08:27:00Z</dcterms:created>
  <dcterms:modified xsi:type="dcterms:W3CDTF">2018-07-12T06:39:00Z</dcterms:modified>
</cp:coreProperties>
</file>